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BD6A" w14:textId="77777777" w:rsidR="009806D9" w:rsidRDefault="009806D9" w:rsidP="006C3711">
      <w:pPr>
        <w:jc w:val="center"/>
        <w:rPr>
          <w:rFonts w:ascii="Arial" w:hAnsi="Arial" w:cs="Arial"/>
          <w:b/>
          <w:bCs/>
          <w:sz w:val="28"/>
          <w:szCs w:val="24"/>
        </w:rPr>
      </w:pPr>
    </w:p>
    <w:p w14:paraId="726EB7F8" w14:textId="77777777" w:rsidR="009806D9" w:rsidRDefault="009806D9" w:rsidP="006C3711">
      <w:pPr>
        <w:jc w:val="center"/>
        <w:rPr>
          <w:rFonts w:ascii="Arial" w:hAnsi="Arial" w:cs="Arial"/>
          <w:b/>
          <w:bCs/>
          <w:sz w:val="28"/>
          <w:szCs w:val="24"/>
        </w:rPr>
      </w:pPr>
    </w:p>
    <w:p w14:paraId="7CE69891" w14:textId="217A7888" w:rsidR="006C3711" w:rsidRPr="006C3711" w:rsidRDefault="006C3711" w:rsidP="006C3711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6C3711">
        <w:rPr>
          <w:rFonts w:ascii="Arial" w:hAnsi="Arial" w:cs="Arial"/>
          <w:b/>
          <w:bCs/>
          <w:sz w:val="28"/>
          <w:szCs w:val="24"/>
        </w:rPr>
        <w:t>Health and Safety Policy</w:t>
      </w:r>
    </w:p>
    <w:p w14:paraId="3577ED56" w14:textId="77777777" w:rsidR="006C3711" w:rsidRPr="009F7682" w:rsidRDefault="006C3711" w:rsidP="006C371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782789B" w14:textId="2450A163" w:rsidR="004B5FE2" w:rsidRDefault="004B5FE2" w:rsidP="006C371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It is my policy to promote and ensure the good</w:t>
      </w:r>
      <w:r w:rsidR="006C3711" w:rsidRPr="009F7682">
        <w:rPr>
          <w:rFonts w:ascii="Arial" w:hAnsi="Arial" w:cs="Arial"/>
          <w:sz w:val="24"/>
          <w:szCs w:val="24"/>
          <w:lang w:val="en-US"/>
        </w:rPr>
        <w:t xml:space="preserve"> Health and Safety of </w:t>
      </w:r>
      <w:r>
        <w:rPr>
          <w:rFonts w:ascii="Arial" w:hAnsi="Arial" w:cs="Arial"/>
          <w:sz w:val="24"/>
          <w:szCs w:val="24"/>
          <w:lang w:val="en-US"/>
        </w:rPr>
        <w:t>children in my care in line with the requirements laid out in the EYFS Framework, by the Health and Safety Executive and department for Education COVID-19 guidance.</w:t>
      </w:r>
    </w:p>
    <w:p w14:paraId="52397EF5" w14:textId="005B06A1" w:rsidR="004B5FE2" w:rsidRDefault="004B5FE2" w:rsidP="006C3711">
      <w:pPr>
        <w:rPr>
          <w:rFonts w:ascii="Arial" w:hAnsi="Arial" w:cs="Arial"/>
          <w:sz w:val="24"/>
          <w:szCs w:val="24"/>
          <w:lang w:val="en-US"/>
        </w:rPr>
      </w:pPr>
    </w:p>
    <w:p w14:paraId="0BB05C4A" w14:textId="77777777" w:rsidR="009806D9" w:rsidRDefault="009806D9" w:rsidP="006C371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966B221" w14:textId="1C9498A3" w:rsidR="004B5FE2" w:rsidRDefault="004B5FE2" w:rsidP="006C3711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4B5FE2">
        <w:rPr>
          <w:rFonts w:ascii="Arial" w:hAnsi="Arial" w:cs="Arial"/>
          <w:b/>
          <w:bCs/>
          <w:sz w:val="24"/>
          <w:szCs w:val="24"/>
          <w:lang w:val="en-US"/>
        </w:rPr>
        <w:t xml:space="preserve">Safety and suitability of premises, </w:t>
      </w:r>
      <w:r w:rsidR="00EC6525" w:rsidRPr="004B5FE2">
        <w:rPr>
          <w:rFonts w:ascii="Arial" w:hAnsi="Arial" w:cs="Arial"/>
          <w:b/>
          <w:bCs/>
          <w:sz w:val="24"/>
          <w:szCs w:val="24"/>
          <w:lang w:val="en-US"/>
        </w:rPr>
        <w:t>enviro</w:t>
      </w:r>
      <w:r w:rsidR="00EC6525">
        <w:rPr>
          <w:rFonts w:ascii="Arial" w:hAnsi="Arial" w:cs="Arial"/>
          <w:b/>
          <w:bCs/>
          <w:sz w:val="24"/>
          <w:szCs w:val="24"/>
          <w:lang w:val="en-US"/>
        </w:rPr>
        <w:t>n</w:t>
      </w:r>
      <w:r w:rsidR="00EC6525" w:rsidRPr="004B5FE2">
        <w:rPr>
          <w:rFonts w:ascii="Arial" w:hAnsi="Arial" w:cs="Arial"/>
          <w:b/>
          <w:bCs/>
          <w:sz w:val="24"/>
          <w:szCs w:val="24"/>
          <w:lang w:val="en-US"/>
        </w:rPr>
        <w:t>ment,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and equipment</w:t>
      </w:r>
    </w:p>
    <w:p w14:paraId="38A7B4C9" w14:textId="3FAD5330" w:rsidR="004B5FE2" w:rsidRDefault="004B5FE2" w:rsidP="006C371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B751761" w14:textId="77777777" w:rsidR="00B74427" w:rsidRDefault="004B5FE2" w:rsidP="006C371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operate an arrival and departure routine to ensure social distancing measures are followed. You will be asked </w:t>
      </w:r>
      <w:r w:rsidR="00B74427">
        <w:rPr>
          <w:rFonts w:ascii="Arial" w:hAnsi="Arial" w:cs="Arial"/>
          <w:sz w:val="24"/>
          <w:szCs w:val="24"/>
          <w:lang w:val="en-US"/>
        </w:rPr>
        <w:t>to drop off and collect your child at a mutually agreed designated time and to stand in the agreed area outside my setting.</w:t>
      </w:r>
    </w:p>
    <w:p w14:paraId="7FDB08C8" w14:textId="77777777" w:rsidR="00B74427" w:rsidRDefault="00B74427" w:rsidP="006C3711">
      <w:pPr>
        <w:rPr>
          <w:rFonts w:ascii="Arial" w:hAnsi="Arial" w:cs="Arial"/>
          <w:sz w:val="24"/>
          <w:szCs w:val="24"/>
          <w:lang w:val="en-US"/>
        </w:rPr>
      </w:pPr>
    </w:p>
    <w:p w14:paraId="7160FEA5" w14:textId="523358C6" w:rsidR="004B5FE2" w:rsidRPr="004B5FE2" w:rsidRDefault="00B74427" w:rsidP="006C371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Parents will not be invited into the setting unless there is a specific need. However, if you need to speak to </w:t>
      </w:r>
      <w:r w:rsidR="009806D9">
        <w:rPr>
          <w:rFonts w:ascii="Arial" w:hAnsi="Arial" w:cs="Arial"/>
          <w:sz w:val="24"/>
          <w:szCs w:val="24"/>
          <w:lang w:val="en-US"/>
        </w:rPr>
        <w:t>me,</w:t>
      </w:r>
      <w:r>
        <w:rPr>
          <w:rFonts w:ascii="Arial" w:hAnsi="Arial" w:cs="Arial"/>
          <w:sz w:val="24"/>
          <w:szCs w:val="24"/>
          <w:lang w:val="en-US"/>
        </w:rPr>
        <w:t xml:space="preserve"> we can arrange a mutually suitable time and method. Please contact me on 07969 794881 to arrange. </w:t>
      </w:r>
    </w:p>
    <w:p w14:paraId="0334169B" w14:textId="62227CD0" w:rsidR="004B5FE2" w:rsidRDefault="004B5FE2" w:rsidP="006C371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549E8B8" w14:textId="02CB744C" w:rsidR="003169DC" w:rsidRPr="003169DC" w:rsidRDefault="00B74427" w:rsidP="003169DC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B74427">
        <w:rPr>
          <w:rFonts w:ascii="Arial" w:hAnsi="Arial" w:cs="Arial"/>
          <w:sz w:val="24"/>
          <w:szCs w:val="24"/>
          <w:lang w:val="en-US"/>
        </w:rPr>
        <w:t>In order to</w:t>
      </w:r>
      <w:proofErr w:type="gramEnd"/>
      <w:r w:rsidRPr="00B74427">
        <w:rPr>
          <w:rFonts w:ascii="Arial" w:hAnsi="Arial" w:cs="Arial"/>
          <w:sz w:val="24"/>
          <w:szCs w:val="24"/>
          <w:lang w:val="en-US"/>
        </w:rPr>
        <w:t xml:space="preserve"> ensure children</w:t>
      </w:r>
      <w:r>
        <w:rPr>
          <w:rFonts w:ascii="Arial" w:hAnsi="Arial" w:cs="Arial"/>
          <w:sz w:val="24"/>
          <w:szCs w:val="24"/>
          <w:lang w:val="en-US"/>
        </w:rPr>
        <w:t>’</w:t>
      </w:r>
      <w:r w:rsidRPr="00B74427">
        <w:rPr>
          <w:rFonts w:ascii="Arial" w:hAnsi="Arial" w:cs="Arial"/>
          <w:sz w:val="24"/>
          <w:szCs w:val="24"/>
          <w:lang w:val="en-US"/>
        </w:rPr>
        <w:t>s safety in my setting I have stair gates fitted which are regula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B74427">
        <w:rPr>
          <w:rFonts w:ascii="Arial" w:hAnsi="Arial" w:cs="Arial"/>
          <w:sz w:val="24"/>
          <w:szCs w:val="24"/>
          <w:lang w:val="en-US"/>
        </w:rPr>
        <w:t xml:space="preserve">ly checked to ensure they are in good repair. </w:t>
      </w:r>
      <w:r w:rsidR="003169DC" w:rsidRPr="003169DC">
        <w:rPr>
          <w:rFonts w:ascii="Arial" w:hAnsi="Arial" w:cs="Arial"/>
          <w:sz w:val="24"/>
          <w:szCs w:val="24"/>
          <w:lang w:val="en-US"/>
        </w:rPr>
        <w:t>A risk assessment will be carried out every morning before any children arrive to ensure that the environment is safe.</w:t>
      </w:r>
    </w:p>
    <w:p w14:paraId="24B6FD4B" w14:textId="1B1FD9CD" w:rsidR="00B74427" w:rsidRDefault="00B74427" w:rsidP="006C3711">
      <w:pPr>
        <w:rPr>
          <w:rFonts w:ascii="Arial" w:hAnsi="Arial" w:cs="Arial"/>
          <w:sz w:val="24"/>
          <w:szCs w:val="24"/>
          <w:lang w:val="en-US"/>
        </w:rPr>
      </w:pPr>
    </w:p>
    <w:p w14:paraId="2FF33FC0" w14:textId="52129D07" w:rsidR="00B74427" w:rsidRDefault="00B74427" w:rsidP="006C371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My smoke alarms are tested </w:t>
      </w:r>
      <w:r w:rsidR="00EC6525">
        <w:rPr>
          <w:rFonts w:ascii="Arial" w:hAnsi="Arial" w:cs="Arial"/>
          <w:sz w:val="24"/>
          <w:szCs w:val="24"/>
          <w:lang w:val="en-US"/>
        </w:rPr>
        <w:t>regularly,</w:t>
      </w:r>
      <w:r>
        <w:rPr>
          <w:rFonts w:ascii="Arial" w:hAnsi="Arial" w:cs="Arial"/>
          <w:sz w:val="24"/>
          <w:szCs w:val="24"/>
          <w:lang w:val="en-US"/>
        </w:rPr>
        <w:t xml:space="preserve"> and fire drills are carried out and recorded. I have a fire blanket in my kitchen and the children are aware of my emergency evacuation procedure.</w:t>
      </w:r>
      <w:r w:rsidR="003169DC">
        <w:rPr>
          <w:rFonts w:ascii="Arial" w:hAnsi="Arial" w:cs="Arial"/>
          <w:sz w:val="24"/>
          <w:szCs w:val="24"/>
          <w:lang w:val="en-US"/>
        </w:rPr>
        <w:t xml:space="preserve"> (See Evacuation Policy).</w:t>
      </w:r>
    </w:p>
    <w:p w14:paraId="3C725EF7" w14:textId="0AB20359" w:rsidR="002230B7" w:rsidRDefault="002230B7" w:rsidP="006C3711">
      <w:pPr>
        <w:rPr>
          <w:rFonts w:ascii="Arial" w:hAnsi="Arial" w:cs="Arial"/>
          <w:sz w:val="24"/>
          <w:szCs w:val="24"/>
          <w:lang w:val="en-US"/>
        </w:rPr>
      </w:pPr>
    </w:p>
    <w:p w14:paraId="6A372A19" w14:textId="51556E28" w:rsidR="002230B7" w:rsidRDefault="002230B7" w:rsidP="006C371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My premises are secure to ensure children’s safety and prevent intruders and I have a procedure for checking identity of essential visitors.</w:t>
      </w:r>
    </w:p>
    <w:p w14:paraId="556FC8AD" w14:textId="7E052075" w:rsidR="002230B7" w:rsidRPr="00B74427" w:rsidRDefault="002230B7" w:rsidP="006C371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All visitors must wear face coverings, sanitise their hands and on entry and during the visit. </w:t>
      </w:r>
    </w:p>
    <w:p w14:paraId="3ECBE9EC" w14:textId="6D9DB8DD" w:rsidR="00B74427" w:rsidRDefault="00B74427" w:rsidP="006C371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6C87267" w14:textId="77777777" w:rsidR="009806D9" w:rsidRPr="003169DC" w:rsidRDefault="009806D9" w:rsidP="009806D9">
      <w:pPr>
        <w:rPr>
          <w:rFonts w:ascii="Arial" w:hAnsi="Arial" w:cs="Arial"/>
          <w:sz w:val="24"/>
          <w:szCs w:val="24"/>
          <w:lang w:val="en-US"/>
        </w:rPr>
      </w:pPr>
      <w:r w:rsidRPr="003169DC">
        <w:rPr>
          <w:rFonts w:ascii="Arial" w:hAnsi="Arial" w:cs="Arial"/>
          <w:sz w:val="24"/>
          <w:szCs w:val="24"/>
          <w:lang w:val="en-US"/>
        </w:rPr>
        <w:t>Any children that are sleeping will be monitored and checked regularly. A monitor will also be used.</w:t>
      </w:r>
    </w:p>
    <w:p w14:paraId="02FBC6E9" w14:textId="77777777" w:rsidR="009806D9" w:rsidRDefault="009806D9" w:rsidP="009806D9">
      <w:pPr>
        <w:rPr>
          <w:rFonts w:ascii="Arial" w:hAnsi="Arial" w:cs="Arial"/>
          <w:sz w:val="24"/>
          <w:szCs w:val="24"/>
          <w:lang w:val="en-US"/>
        </w:rPr>
      </w:pPr>
    </w:p>
    <w:p w14:paraId="42D9A4B9" w14:textId="329115BD" w:rsidR="009806D9" w:rsidRPr="009F7682" w:rsidRDefault="009806D9" w:rsidP="009806D9">
      <w:pPr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>I do not permit smoking anywhere on my premises.</w:t>
      </w:r>
    </w:p>
    <w:p w14:paraId="56C9EFF8" w14:textId="77777777" w:rsidR="009806D9" w:rsidRPr="004B5FE2" w:rsidRDefault="009806D9" w:rsidP="006C371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B62D5B2" w14:textId="5BE8C442" w:rsidR="002230B7" w:rsidRDefault="006C3711" w:rsidP="002230B7">
      <w:pPr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 xml:space="preserve">All </w:t>
      </w:r>
      <w:r w:rsidR="002230B7">
        <w:rPr>
          <w:rFonts w:ascii="Arial" w:hAnsi="Arial" w:cs="Arial"/>
          <w:sz w:val="24"/>
          <w:szCs w:val="24"/>
          <w:lang w:val="en-US"/>
        </w:rPr>
        <w:t xml:space="preserve">equipment used in my childminding business is regularly checked for damage and wear and tear and </w:t>
      </w:r>
      <w:r w:rsidR="003169DC">
        <w:rPr>
          <w:rFonts w:ascii="Arial" w:hAnsi="Arial" w:cs="Arial"/>
          <w:sz w:val="24"/>
          <w:szCs w:val="24"/>
          <w:lang w:val="en-US"/>
        </w:rPr>
        <w:t xml:space="preserve">will be </w:t>
      </w:r>
      <w:proofErr w:type="gramStart"/>
      <w:r w:rsidR="002230B7">
        <w:rPr>
          <w:rFonts w:ascii="Arial" w:hAnsi="Arial" w:cs="Arial"/>
          <w:sz w:val="24"/>
          <w:szCs w:val="24"/>
          <w:lang w:val="en-US"/>
        </w:rPr>
        <w:t>replaced</w:t>
      </w:r>
      <w:proofErr w:type="gramEnd"/>
      <w:r w:rsidR="002230B7">
        <w:rPr>
          <w:rFonts w:ascii="Arial" w:hAnsi="Arial" w:cs="Arial"/>
          <w:sz w:val="24"/>
          <w:szCs w:val="24"/>
          <w:lang w:val="en-US"/>
        </w:rPr>
        <w:t xml:space="preserve"> when necessary, fo</w:t>
      </w:r>
      <w:r w:rsidR="00EC6525">
        <w:rPr>
          <w:rFonts w:ascii="Arial" w:hAnsi="Arial" w:cs="Arial"/>
          <w:sz w:val="24"/>
          <w:szCs w:val="24"/>
          <w:lang w:val="en-US"/>
        </w:rPr>
        <w:t>r</w:t>
      </w:r>
      <w:r w:rsidR="002230B7">
        <w:rPr>
          <w:rFonts w:ascii="Arial" w:hAnsi="Arial" w:cs="Arial"/>
          <w:sz w:val="24"/>
          <w:szCs w:val="24"/>
          <w:lang w:val="en-US"/>
        </w:rPr>
        <w:t xml:space="preserve"> example high chairs, buggies, cots. </w:t>
      </w:r>
      <w:r w:rsidR="002230B7" w:rsidRPr="002230B7">
        <w:rPr>
          <w:rFonts w:ascii="Arial" w:hAnsi="Arial" w:cs="Arial"/>
          <w:sz w:val="24"/>
          <w:szCs w:val="24"/>
          <w:lang w:val="en-US"/>
        </w:rPr>
        <w:t xml:space="preserve">All toys will be </w:t>
      </w:r>
      <w:r w:rsidR="002230B7">
        <w:rPr>
          <w:rFonts w:ascii="Arial" w:hAnsi="Arial" w:cs="Arial"/>
          <w:sz w:val="24"/>
          <w:szCs w:val="24"/>
          <w:lang w:val="en-US"/>
        </w:rPr>
        <w:t xml:space="preserve">checked and </w:t>
      </w:r>
      <w:r w:rsidR="002230B7" w:rsidRPr="002230B7">
        <w:rPr>
          <w:rFonts w:ascii="Arial" w:hAnsi="Arial" w:cs="Arial"/>
          <w:sz w:val="24"/>
          <w:szCs w:val="24"/>
          <w:lang w:val="en-US"/>
        </w:rPr>
        <w:t xml:space="preserve">cleaned regularly to ensure </w:t>
      </w:r>
      <w:r w:rsidR="002230B7">
        <w:rPr>
          <w:rFonts w:ascii="Arial" w:hAnsi="Arial" w:cs="Arial"/>
          <w:sz w:val="24"/>
          <w:szCs w:val="24"/>
          <w:lang w:val="en-US"/>
        </w:rPr>
        <w:t xml:space="preserve">their safety and </w:t>
      </w:r>
      <w:r w:rsidR="002230B7" w:rsidRPr="002230B7">
        <w:rPr>
          <w:rFonts w:ascii="Arial" w:hAnsi="Arial" w:cs="Arial"/>
          <w:sz w:val="24"/>
          <w:szCs w:val="24"/>
          <w:lang w:val="en-US"/>
        </w:rPr>
        <w:t xml:space="preserve">cleanliness </w:t>
      </w:r>
      <w:r w:rsidR="002230B7">
        <w:rPr>
          <w:rFonts w:ascii="Arial" w:hAnsi="Arial" w:cs="Arial"/>
          <w:sz w:val="24"/>
          <w:szCs w:val="24"/>
          <w:lang w:val="en-US"/>
        </w:rPr>
        <w:t xml:space="preserve">to ensure that </w:t>
      </w:r>
      <w:r w:rsidR="002230B7" w:rsidRPr="002230B7">
        <w:rPr>
          <w:rFonts w:ascii="Arial" w:hAnsi="Arial" w:cs="Arial"/>
          <w:sz w:val="24"/>
          <w:szCs w:val="24"/>
          <w:lang w:val="en-US"/>
        </w:rPr>
        <w:t>hygiene is maintained in my setting.</w:t>
      </w:r>
    </w:p>
    <w:p w14:paraId="5E49460D" w14:textId="77777777" w:rsidR="009806D9" w:rsidRDefault="009806D9" w:rsidP="009806D9">
      <w:pPr>
        <w:rPr>
          <w:rFonts w:ascii="Arial" w:hAnsi="Arial" w:cs="Arial"/>
          <w:sz w:val="24"/>
          <w:szCs w:val="24"/>
          <w:lang w:val="en-US"/>
        </w:rPr>
      </w:pPr>
    </w:p>
    <w:p w14:paraId="0307B79A" w14:textId="77777777" w:rsidR="009806D9" w:rsidRDefault="009806D9" w:rsidP="009806D9">
      <w:pPr>
        <w:rPr>
          <w:rFonts w:ascii="Arial" w:hAnsi="Arial" w:cs="Arial"/>
          <w:sz w:val="24"/>
          <w:szCs w:val="24"/>
          <w:lang w:val="en-US"/>
        </w:rPr>
      </w:pPr>
    </w:p>
    <w:p w14:paraId="63C44FEA" w14:textId="77777777" w:rsidR="009806D9" w:rsidRDefault="009806D9" w:rsidP="009806D9">
      <w:pPr>
        <w:rPr>
          <w:rFonts w:ascii="Arial" w:hAnsi="Arial" w:cs="Arial"/>
          <w:sz w:val="24"/>
          <w:szCs w:val="24"/>
          <w:lang w:val="en-US"/>
        </w:rPr>
      </w:pPr>
    </w:p>
    <w:p w14:paraId="4A9E8FCB" w14:textId="5A1B48CA" w:rsidR="009806D9" w:rsidRPr="009806D9" w:rsidRDefault="009806D9" w:rsidP="009806D9">
      <w:pPr>
        <w:rPr>
          <w:rFonts w:ascii="Arial" w:hAnsi="Arial" w:cs="Arial"/>
          <w:sz w:val="24"/>
          <w:szCs w:val="24"/>
          <w:lang w:val="en-US"/>
        </w:rPr>
      </w:pPr>
      <w:r w:rsidRPr="009806D9">
        <w:rPr>
          <w:rFonts w:ascii="Arial" w:hAnsi="Arial" w:cs="Arial"/>
          <w:sz w:val="24"/>
          <w:szCs w:val="24"/>
          <w:lang w:val="en-US"/>
        </w:rPr>
        <w:lastRenderedPageBreak/>
        <w:t xml:space="preserve">I will restrain your child if they are putting themselves or others in danger. For </w:t>
      </w:r>
      <w:proofErr w:type="gramStart"/>
      <w:r w:rsidRPr="009806D9">
        <w:rPr>
          <w:rFonts w:ascii="Arial" w:hAnsi="Arial" w:cs="Arial"/>
          <w:sz w:val="24"/>
          <w:szCs w:val="24"/>
          <w:lang w:val="en-US"/>
        </w:rPr>
        <w:t>example;</w:t>
      </w:r>
      <w:proofErr w:type="gramEnd"/>
      <w:r w:rsidRPr="009806D9">
        <w:rPr>
          <w:rFonts w:ascii="Arial" w:hAnsi="Arial" w:cs="Arial"/>
          <w:sz w:val="24"/>
          <w:szCs w:val="24"/>
          <w:lang w:val="en-US"/>
        </w:rPr>
        <w:t xml:space="preserve"> running into a road. If this does occur it will be recorded in my accident /incident </w:t>
      </w:r>
      <w:proofErr w:type="gramStart"/>
      <w:r w:rsidRPr="009806D9">
        <w:rPr>
          <w:rFonts w:ascii="Arial" w:hAnsi="Arial" w:cs="Arial"/>
          <w:sz w:val="24"/>
          <w:szCs w:val="24"/>
          <w:lang w:val="en-US"/>
        </w:rPr>
        <w:t>book</w:t>
      </w:r>
      <w:proofErr w:type="gramEnd"/>
      <w:r w:rsidRPr="009806D9">
        <w:rPr>
          <w:rFonts w:ascii="Arial" w:hAnsi="Arial" w:cs="Arial"/>
          <w:sz w:val="24"/>
          <w:szCs w:val="24"/>
          <w:lang w:val="en-US"/>
        </w:rPr>
        <w:t xml:space="preserve"> and you will be asked to sign the document to say that you have been informed.</w:t>
      </w:r>
    </w:p>
    <w:p w14:paraId="648AA44B" w14:textId="77777777" w:rsidR="009806D9" w:rsidRPr="002230B7" w:rsidRDefault="009806D9" w:rsidP="002230B7">
      <w:pPr>
        <w:rPr>
          <w:rFonts w:ascii="Arial" w:hAnsi="Arial" w:cs="Arial"/>
          <w:sz w:val="24"/>
          <w:szCs w:val="24"/>
          <w:lang w:val="en-US"/>
        </w:rPr>
      </w:pPr>
    </w:p>
    <w:p w14:paraId="19D9A080" w14:textId="460093AF" w:rsidR="006C3711" w:rsidRPr="009F7682" w:rsidRDefault="002230B7" w:rsidP="002230B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My car is regularly serviced and has an </w:t>
      </w:r>
      <w:r w:rsidR="00EC6525">
        <w:rPr>
          <w:rFonts w:ascii="Arial" w:hAnsi="Arial" w:cs="Arial"/>
          <w:sz w:val="24"/>
          <w:szCs w:val="24"/>
          <w:lang w:val="en-US"/>
        </w:rPr>
        <w:t>up-to-date</w:t>
      </w:r>
      <w:r>
        <w:rPr>
          <w:rFonts w:ascii="Arial" w:hAnsi="Arial" w:cs="Arial"/>
          <w:sz w:val="24"/>
          <w:szCs w:val="24"/>
          <w:lang w:val="en-US"/>
        </w:rPr>
        <w:t xml:space="preserve"> MOT and is insured for business use</w:t>
      </w:r>
      <w:r w:rsidR="003169DC">
        <w:rPr>
          <w:rFonts w:ascii="Arial" w:hAnsi="Arial" w:cs="Arial"/>
          <w:sz w:val="24"/>
          <w:szCs w:val="24"/>
          <w:lang w:val="en-US"/>
        </w:rPr>
        <w:t>.</w:t>
      </w:r>
    </w:p>
    <w:p w14:paraId="214C3FF6" w14:textId="77777777" w:rsidR="00EC6525" w:rsidRDefault="00EC6525" w:rsidP="003169DC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F79BB0C" w14:textId="053E7C17" w:rsidR="003169DC" w:rsidRDefault="003169DC" w:rsidP="003169DC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169DC">
        <w:rPr>
          <w:rFonts w:ascii="Arial" w:hAnsi="Arial" w:cs="Arial"/>
          <w:b/>
          <w:bCs/>
          <w:sz w:val="24"/>
          <w:szCs w:val="24"/>
          <w:lang w:val="en-US"/>
        </w:rPr>
        <w:t>Health</w:t>
      </w:r>
    </w:p>
    <w:p w14:paraId="56C02DD1" w14:textId="25AA80F2" w:rsidR="003169DC" w:rsidRDefault="003169DC" w:rsidP="003169DC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9218B79" w14:textId="2FF62DC0" w:rsidR="003169DC" w:rsidRDefault="003169DC" w:rsidP="003169D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encourage children to learn about good hygiene by promoting regular hand washing and not to touch mouth, </w:t>
      </w:r>
      <w:proofErr w:type="gramStart"/>
      <w:r>
        <w:rPr>
          <w:rFonts w:ascii="Arial" w:hAnsi="Arial" w:cs="Arial"/>
          <w:sz w:val="24"/>
          <w:szCs w:val="24"/>
          <w:lang w:val="en-US"/>
        </w:rPr>
        <w:t>eyes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and nose where possible. I have a hand washing procedure where children will be supported to wash their hands, on arrival at the setting, after coughing or sneezing, before eating or any individual food preparation, after touching </w:t>
      </w:r>
      <w:r w:rsidR="0075283D">
        <w:rPr>
          <w:rFonts w:ascii="Arial" w:hAnsi="Arial" w:cs="Arial"/>
          <w:sz w:val="24"/>
          <w:szCs w:val="24"/>
          <w:lang w:val="en-US"/>
        </w:rPr>
        <w:t>any pets, after using the toilet.</w:t>
      </w:r>
    </w:p>
    <w:p w14:paraId="1245DB12" w14:textId="1CF1FD7C" w:rsidR="0075283D" w:rsidRDefault="0075283D" w:rsidP="003169DC">
      <w:pPr>
        <w:rPr>
          <w:rFonts w:ascii="Arial" w:hAnsi="Arial" w:cs="Arial"/>
          <w:sz w:val="24"/>
          <w:szCs w:val="24"/>
          <w:lang w:val="en-US"/>
        </w:rPr>
      </w:pPr>
    </w:p>
    <w:p w14:paraId="0A963D84" w14:textId="3E8742CB" w:rsidR="0075283D" w:rsidRDefault="0075283D" w:rsidP="003169D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promote good oral health by promoting healthy eating to the children and reducing the consumption of food and drink </w:t>
      </w:r>
      <w:r w:rsidR="00910667">
        <w:rPr>
          <w:rFonts w:ascii="Arial" w:hAnsi="Arial" w:cs="Arial"/>
          <w:sz w:val="24"/>
          <w:szCs w:val="24"/>
          <w:lang w:val="en-US"/>
        </w:rPr>
        <w:t xml:space="preserve">that </w:t>
      </w:r>
      <w:r>
        <w:rPr>
          <w:rFonts w:ascii="Arial" w:hAnsi="Arial" w:cs="Arial"/>
          <w:sz w:val="24"/>
          <w:szCs w:val="24"/>
          <w:lang w:val="en-US"/>
        </w:rPr>
        <w:t>contain</w:t>
      </w:r>
      <w:r w:rsidR="00910667">
        <w:rPr>
          <w:rFonts w:ascii="Arial" w:hAnsi="Arial" w:cs="Arial"/>
          <w:sz w:val="24"/>
          <w:szCs w:val="24"/>
          <w:lang w:val="en-US"/>
        </w:rPr>
        <w:t xml:space="preserve"> high levels of</w:t>
      </w:r>
      <w:r>
        <w:rPr>
          <w:rFonts w:ascii="Arial" w:hAnsi="Arial" w:cs="Arial"/>
          <w:sz w:val="24"/>
          <w:szCs w:val="24"/>
          <w:lang w:val="en-US"/>
        </w:rPr>
        <w:t xml:space="preserve"> sugars. I work alongside parents to promote the importance </w:t>
      </w:r>
      <w:r w:rsidR="00910667">
        <w:rPr>
          <w:rFonts w:ascii="Arial" w:hAnsi="Arial" w:cs="Arial"/>
          <w:sz w:val="24"/>
          <w:szCs w:val="24"/>
          <w:lang w:val="en-US"/>
        </w:rPr>
        <w:t>of cleaning teeth and the child is visiting a dentist on a regular basis. I support this by offering the option for children to clean their teeth after their lunch time meal.</w:t>
      </w:r>
    </w:p>
    <w:p w14:paraId="661A3B2A" w14:textId="175C96CC" w:rsidR="00910667" w:rsidRDefault="00910667" w:rsidP="003169DC">
      <w:pPr>
        <w:rPr>
          <w:rFonts w:ascii="Arial" w:hAnsi="Arial" w:cs="Arial"/>
          <w:sz w:val="24"/>
          <w:szCs w:val="24"/>
          <w:lang w:val="en-US"/>
        </w:rPr>
      </w:pPr>
    </w:p>
    <w:p w14:paraId="5611D019" w14:textId="3BFE3135" w:rsidR="00910667" w:rsidRDefault="00910667" w:rsidP="003169D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Bins will be regularly emptied and cleaned.</w:t>
      </w:r>
    </w:p>
    <w:p w14:paraId="21B29985" w14:textId="5BB83FEF" w:rsidR="00910667" w:rsidRDefault="00910667" w:rsidP="003169DC">
      <w:pPr>
        <w:rPr>
          <w:rFonts w:ascii="Arial" w:hAnsi="Arial" w:cs="Arial"/>
          <w:sz w:val="24"/>
          <w:szCs w:val="24"/>
          <w:lang w:val="en-US"/>
        </w:rPr>
      </w:pPr>
    </w:p>
    <w:p w14:paraId="46798BA4" w14:textId="324572A7" w:rsidR="00910667" w:rsidRDefault="00910667" w:rsidP="003169D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will ensure good ventilation by opening windows.</w:t>
      </w:r>
    </w:p>
    <w:p w14:paraId="2D4C396D" w14:textId="77777777" w:rsidR="00910667" w:rsidRPr="003169DC" w:rsidRDefault="00910667" w:rsidP="003169DC">
      <w:pPr>
        <w:rPr>
          <w:rFonts w:ascii="Arial" w:hAnsi="Arial" w:cs="Arial"/>
          <w:sz w:val="24"/>
          <w:szCs w:val="24"/>
          <w:lang w:val="en-US"/>
        </w:rPr>
      </w:pPr>
    </w:p>
    <w:p w14:paraId="07682E4A" w14:textId="2414B266" w:rsidR="006C3711" w:rsidRDefault="00910667" w:rsidP="002230B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When providing meals and snacks children are encouraged to make healthy choices and the benefits of an active lifestyle are promoted, </w:t>
      </w:r>
      <w:proofErr w:type="gramStart"/>
      <w:r w:rsidR="00EC6525">
        <w:rPr>
          <w:rFonts w:ascii="Arial" w:hAnsi="Arial" w:cs="Arial"/>
          <w:sz w:val="24"/>
          <w:szCs w:val="24"/>
          <w:lang w:val="en-US"/>
        </w:rPr>
        <w:t>e.g.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access to outdoor play daily. I am aware of the chief Medical Officers guidance on physical activity.</w:t>
      </w:r>
    </w:p>
    <w:p w14:paraId="490CB059" w14:textId="06D61024" w:rsidR="00EC6525" w:rsidRDefault="00EC6525" w:rsidP="002230B7">
      <w:pPr>
        <w:rPr>
          <w:rFonts w:ascii="Arial" w:hAnsi="Arial" w:cs="Arial"/>
          <w:sz w:val="24"/>
          <w:szCs w:val="24"/>
          <w:lang w:val="en-US"/>
        </w:rPr>
      </w:pPr>
    </w:p>
    <w:p w14:paraId="5D35E555" w14:textId="70D1A6E9" w:rsidR="00EC6525" w:rsidRDefault="00EC6525" w:rsidP="002230B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Regular disinfecting or all surfaces such as kitchen work tops, doors, door handles, tables take place following government guidelines.</w:t>
      </w:r>
    </w:p>
    <w:p w14:paraId="33D6C264" w14:textId="50EC4441" w:rsidR="00EC6525" w:rsidRDefault="00EC6525" w:rsidP="002230B7">
      <w:pPr>
        <w:rPr>
          <w:rFonts w:ascii="Arial" w:hAnsi="Arial" w:cs="Arial"/>
          <w:sz w:val="24"/>
          <w:szCs w:val="24"/>
          <w:lang w:val="en-US"/>
        </w:rPr>
      </w:pPr>
    </w:p>
    <w:p w14:paraId="130347DC" w14:textId="4B923000" w:rsidR="00EC6525" w:rsidRDefault="00EC6525" w:rsidP="002230B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have registered with my local Environment Health Department and ensure correct storage; hygiene of food preparation areas and preparation food procedures are carried out.</w:t>
      </w:r>
    </w:p>
    <w:p w14:paraId="466F28B0" w14:textId="3178B33E" w:rsidR="00EC6525" w:rsidRDefault="00EC6525" w:rsidP="002230B7">
      <w:pPr>
        <w:rPr>
          <w:rFonts w:ascii="Arial" w:hAnsi="Arial" w:cs="Arial"/>
          <w:sz w:val="24"/>
          <w:szCs w:val="24"/>
          <w:lang w:val="en-US"/>
        </w:rPr>
      </w:pPr>
    </w:p>
    <w:p w14:paraId="7E811A0D" w14:textId="59D29826" w:rsidR="00EC6525" w:rsidRDefault="00EC6525" w:rsidP="002230B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hold a basic food hygiene certificate and I use the Safer food, better business for childminders pack.</w:t>
      </w:r>
    </w:p>
    <w:p w14:paraId="00B274DB" w14:textId="17C575AA" w:rsidR="00EC6525" w:rsidRDefault="00EC6525" w:rsidP="002230B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All areas accessible to children, including toys, play mats, and equipment are regularly cleaned, disinfected, and checked for damage.</w:t>
      </w:r>
    </w:p>
    <w:p w14:paraId="144A4D9E" w14:textId="0D3FC23E" w:rsidR="00EC6525" w:rsidRDefault="00EC6525" w:rsidP="002230B7">
      <w:pPr>
        <w:rPr>
          <w:rFonts w:ascii="Arial" w:hAnsi="Arial" w:cs="Arial"/>
          <w:sz w:val="24"/>
          <w:szCs w:val="24"/>
          <w:lang w:val="en-US"/>
        </w:rPr>
      </w:pPr>
    </w:p>
    <w:p w14:paraId="0ECB7B64" w14:textId="7D3AAF60" w:rsidR="00EC6525" w:rsidRDefault="00EC6525" w:rsidP="002230B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Personal protective equipment will be used in the following situations: vomit, diarrhea, or if a child becomes unwell with symptoms of COVID-19 while in the setting. </w:t>
      </w:r>
    </w:p>
    <w:sectPr w:rsidR="00EC652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A39D5" w14:textId="77777777" w:rsidR="00817580" w:rsidRDefault="00817580" w:rsidP="006C3711">
      <w:r>
        <w:separator/>
      </w:r>
    </w:p>
  </w:endnote>
  <w:endnote w:type="continuationSeparator" w:id="0">
    <w:p w14:paraId="19E22072" w14:textId="77777777" w:rsidR="00817580" w:rsidRDefault="00817580" w:rsidP="006C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32AE" w14:textId="77777777" w:rsidR="00817580" w:rsidRDefault="00817580" w:rsidP="006C3711">
      <w:r>
        <w:separator/>
      </w:r>
    </w:p>
  </w:footnote>
  <w:footnote w:type="continuationSeparator" w:id="0">
    <w:p w14:paraId="4C8A5006" w14:textId="77777777" w:rsidR="00817580" w:rsidRDefault="00817580" w:rsidP="006C3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53BE" w14:textId="77777777" w:rsidR="006C3711" w:rsidRDefault="006C3711">
    <w:pPr>
      <w:pStyle w:val="Header"/>
    </w:pPr>
    <w:r>
      <w:rPr>
        <w:noProof/>
      </w:rPr>
      <w:drawing>
        <wp:inline distT="0" distB="0" distL="0" distR="0" wp14:anchorId="46B288F9" wp14:editId="4A3D91C5">
          <wp:extent cx="1511817" cy="1114425"/>
          <wp:effectExtent l="0" t="0" r="0" b="0"/>
          <wp:docPr id="1" name="Picture 1" descr="54a664b5d79bd6be5c091755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4a664b5d79bd6be5c091755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817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1463AF" w14:textId="77777777" w:rsidR="006C3711" w:rsidRDefault="006C3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49A412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711"/>
    <w:rsid w:val="002230B7"/>
    <w:rsid w:val="003169DC"/>
    <w:rsid w:val="004B5FE2"/>
    <w:rsid w:val="005E37EA"/>
    <w:rsid w:val="00661560"/>
    <w:rsid w:val="006C3711"/>
    <w:rsid w:val="0075283D"/>
    <w:rsid w:val="00817580"/>
    <w:rsid w:val="00910667"/>
    <w:rsid w:val="009806D9"/>
    <w:rsid w:val="00B74427"/>
    <w:rsid w:val="00EC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5A150"/>
  <w15:docId w15:val="{B694FED9-58C8-47FF-8868-1AECDBC0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71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7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711"/>
    <w:rPr>
      <w:rFonts w:ascii="Tahoma" w:eastAsia="Times New Roman" w:hAnsi="Tahoma" w:cs="Tahoma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C37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711"/>
    <w:rPr>
      <w:rFonts w:ascii="Tahoma" w:eastAsia="Times New Roman" w:hAnsi="Tahoma" w:cs="Tahoma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71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711"/>
    <w:rPr>
      <w:rFonts w:ascii="Tahoma" w:eastAsia="Times New Roman" w:hAnsi="Tahoma" w:cs="Tahoma"/>
      <w:kern w:val="28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leeanne</dc:creator>
  <cp:lastModifiedBy>18CSmith</cp:lastModifiedBy>
  <cp:revision>2</cp:revision>
  <dcterms:created xsi:type="dcterms:W3CDTF">2015-09-10T19:44:00Z</dcterms:created>
  <dcterms:modified xsi:type="dcterms:W3CDTF">2021-09-03T21:28:00Z</dcterms:modified>
</cp:coreProperties>
</file>